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87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439"/>
      </w:tblGrid>
      <w:tr w:rsidR="00D40650" w:rsidRPr="009A0101" w14:paraId="7EA5A57B" w14:textId="77777777" w:rsidTr="005766BD">
        <w:trPr>
          <w:trHeight w:val="1905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439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7402873" w14:textId="1B95363B" w:rsidR="00424ECA" w:rsidRPr="006059D5" w:rsidRDefault="00742B3D" w:rsidP="006059D5">
      <w:pPr>
        <w:pStyle w:val="Default"/>
        <w:rPr>
          <w:rFonts w:eastAsia="SimSun"/>
          <w:color w:val="auto"/>
          <w:kern w:val="1"/>
          <w:lang w:eastAsia="zh-CN" w:bidi="hi-IN"/>
        </w:rPr>
      </w:pPr>
      <w:r w:rsidRPr="00742B3D">
        <w:t>Riigi Tugiteenuste Keskus</w:t>
      </w:r>
      <w:r>
        <w:tab/>
      </w:r>
      <w:r>
        <w:tab/>
      </w:r>
      <w:r w:rsidR="00C0639D">
        <w:tab/>
      </w:r>
      <w:r w:rsidR="00C0639D">
        <w:tab/>
      </w:r>
      <w:r w:rsidR="00BF3E90">
        <w:rPr>
          <w:bCs/>
          <w:noProof/>
        </w:rPr>
        <w:tab/>
      </w:r>
      <w:r w:rsidR="00424ECA" w:rsidRPr="00A06B76">
        <w:rPr>
          <w:bCs/>
          <w:noProof/>
        </w:rPr>
        <w:t xml:space="preserve">Meie </w:t>
      </w:r>
      <w:r>
        <w:rPr>
          <w:bCs/>
          <w:noProof/>
        </w:rPr>
        <w:t>04</w:t>
      </w:r>
      <w:r w:rsidR="006059D5">
        <w:rPr>
          <w:bCs/>
          <w:noProof/>
          <w:color w:val="000000" w:themeColor="text1"/>
        </w:rPr>
        <w:t>.</w:t>
      </w:r>
      <w:r w:rsidR="00BA0BAB">
        <w:rPr>
          <w:bCs/>
          <w:noProof/>
          <w:color w:val="000000" w:themeColor="text1"/>
        </w:rPr>
        <w:t>1</w:t>
      </w:r>
      <w:r>
        <w:rPr>
          <w:bCs/>
          <w:noProof/>
          <w:color w:val="000000" w:themeColor="text1"/>
        </w:rPr>
        <w:t>2</w:t>
      </w:r>
      <w:r w:rsidR="00B42C87">
        <w:rPr>
          <w:bCs/>
          <w:noProof/>
          <w:color w:val="000000" w:themeColor="text1"/>
        </w:rPr>
        <w:t>.2023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</w:rPr>
        <w:t xml:space="preserve">nr </w:t>
      </w:r>
      <w:r w:rsidR="00424ECA" w:rsidRPr="00AB3240">
        <w:rPr>
          <w:bCs/>
          <w:noProof/>
        </w:rPr>
        <w:t>12.2-10/</w:t>
      </w:r>
      <w:r w:rsidR="00B66BA3" w:rsidRPr="00AB3240">
        <w:rPr>
          <w:bCs/>
          <w:noProof/>
        </w:rPr>
        <w:t>1</w:t>
      </w:r>
      <w:r>
        <w:rPr>
          <w:bCs/>
          <w:noProof/>
        </w:rPr>
        <w:t>84</w:t>
      </w:r>
    </w:p>
    <w:p w14:paraId="0D67434D" w14:textId="063213BB" w:rsidR="00BA0BAB" w:rsidRPr="008B5BEA" w:rsidRDefault="00424ECA" w:rsidP="00BA0BAB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 w:rsidR="00B66BA3">
        <w:t xml:space="preserve">t: </w:t>
      </w:r>
      <w:hyperlink r:id="rId9" w:history="1">
        <w:r w:rsidR="00FB4B8A" w:rsidRPr="000270D4">
          <w:rPr>
            <w:rStyle w:val="Hperlink"/>
            <w:lang w:val="en-US"/>
          </w:rPr>
          <w:t>anna.mihkelson@rtk.ee</w:t>
        </w:r>
      </w:hyperlink>
      <w:r w:rsidR="00BA0BAB">
        <w:rPr>
          <w:noProof/>
        </w:rPr>
        <w:t xml:space="preserve"> </w:t>
      </w:r>
    </w:p>
    <w:p w14:paraId="4A7283DD" w14:textId="139A2D76" w:rsidR="005F3EFF" w:rsidRDefault="003B6C12" w:rsidP="00B66BA3">
      <w:pPr>
        <w:pStyle w:val="Default"/>
      </w:pPr>
      <w:r>
        <w:tab/>
      </w:r>
      <w:hyperlink r:id="rId10" w:history="1">
        <w:r w:rsidR="0000293F" w:rsidRPr="000270D4">
          <w:rPr>
            <w:rStyle w:val="Hperlink"/>
          </w:rPr>
          <w:t>info@rtk.ee</w:t>
        </w:r>
      </w:hyperlink>
      <w:r>
        <w:t xml:space="preserve"> </w:t>
      </w:r>
    </w:p>
    <w:p w14:paraId="3C5BB6F4" w14:textId="77777777" w:rsidR="003B6C12" w:rsidRDefault="003B6C12" w:rsidP="00B66BA3">
      <w:pPr>
        <w:pStyle w:val="Default"/>
      </w:pPr>
    </w:p>
    <w:p w14:paraId="4062180E" w14:textId="77777777" w:rsidR="00B66BA3" w:rsidRPr="006B4DBF" w:rsidRDefault="00B66BA3" w:rsidP="00B66BA3">
      <w:pPr>
        <w:pStyle w:val="Default"/>
        <w:rPr>
          <w:noProof/>
        </w:rPr>
      </w:pPr>
    </w:p>
    <w:p w14:paraId="7CB71AFD" w14:textId="77777777" w:rsidR="00C5192D" w:rsidRDefault="00C5192D" w:rsidP="00EC1D68">
      <w:pPr>
        <w:spacing w:line="240" w:lineRule="auto"/>
        <w:ind w:right="-285"/>
        <w:rPr>
          <w:b/>
        </w:rPr>
      </w:pPr>
    </w:p>
    <w:p w14:paraId="08BDB341" w14:textId="77777777" w:rsidR="00C5192D" w:rsidRDefault="00C5192D" w:rsidP="00EC1D68">
      <w:pPr>
        <w:spacing w:line="240" w:lineRule="auto"/>
        <w:ind w:right="-285"/>
        <w:rPr>
          <w:b/>
        </w:rPr>
      </w:pPr>
    </w:p>
    <w:p w14:paraId="0530BB10" w14:textId="6C695967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C5192D">
        <w:rPr>
          <w:b/>
        </w:rPr>
        <w:t>esitamise</w:t>
      </w:r>
      <w:r w:rsidRPr="006B4DBF">
        <w:rPr>
          <w:b/>
        </w:rPr>
        <w:t xml:space="preserve"> teade</w:t>
      </w:r>
    </w:p>
    <w:p w14:paraId="39850BE3" w14:textId="77777777" w:rsidR="00EC1D68" w:rsidRPr="006B4DBF" w:rsidRDefault="00EC1D68" w:rsidP="00EC1D68">
      <w:pPr>
        <w:pStyle w:val="Vahedeta"/>
        <w:rPr>
          <w:szCs w:val="24"/>
        </w:rPr>
      </w:pPr>
    </w:p>
    <w:p w14:paraId="4F8D3EC7" w14:textId="5E0A8F1D" w:rsidR="00C474E9" w:rsidRDefault="00C5192D" w:rsidP="00C0639D">
      <w:pPr>
        <w:spacing w:line="240" w:lineRule="auto"/>
        <w:ind w:right="-285"/>
      </w:pPr>
      <w:r>
        <w:rPr>
          <w:noProof/>
        </w:rPr>
        <w:t xml:space="preserve">Teatame </w:t>
      </w:r>
      <w:r w:rsidR="00C0639D">
        <w:rPr>
          <w:noProof/>
        </w:rPr>
        <w:t>T</w:t>
      </w:r>
      <w:r w:rsidR="00122EA4">
        <w:rPr>
          <w:noProof/>
        </w:rPr>
        <w:t>eile</w:t>
      </w:r>
      <w:r>
        <w:rPr>
          <w:noProof/>
        </w:rPr>
        <w:t>, et</w:t>
      </w:r>
      <w:r w:rsidR="00424ECA" w:rsidRPr="006B4DBF">
        <w:rPr>
          <w:noProof/>
        </w:rPr>
        <w:t xml:space="preserve"> </w:t>
      </w:r>
      <w:proofErr w:type="spellStart"/>
      <w:r w:rsidR="00742B3D" w:rsidRPr="00742B3D">
        <w:rPr>
          <w:b/>
          <w:bCs/>
        </w:rPr>
        <w:t>Meteopress</w:t>
      </w:r>
      <w:proofErr w:type="spellEnd"/>
      <w:r w:rsidR="00742B3D" w:rsidRPr="00742B3D">
        <w:rPr>
          <w:b/>
          <w:bCs/>
        </w:rPr>
        <w:t xml:space="preserve"> </w:t>
      </w:r>
      <w:proofErr w:type="spellStart"/>
      <w:r w:rsidR="00742B3D" w:rsidRPr="00742B3D">
        <w:rPr>
          <w:b/>
          <w:bCs/>
        </w:rPr>
        <w:t>spol</w:t>
      </w:r>
      <w:proofErr w:type="spellEnd"/>
      <w:r w:rsidR="00742B3D" w:rsidRPr="00742B3D">
        <w:rPr>
          <w:b/>
          <w:bCs/>
        </w:rPr>
        <w:t xml:space="preserve"> </w:t>
      </w:r>
      <w:proofErr w:type="spellStart"/>
      <w:r w:rsidR="00742B3D" w:rsidRPr="00742B3D">
        <w:rPr>
          <w:b/>
          <w:bCs/>
        </w:rPr>
        <w:t>s.r.o</w:t>
      </w:r>
      <w:proofErr w:type="spellEnd"/>
      <w:r w:rsidR="00742B3D">
        <w:rPr>
          <w:b/>
          <w:bCs/>
        </w:rPr>
        <w:t xml:space="preserve"> </w:t>
      </w:r>
      <w:r w:rsidRPr="00C5192D">
        <w:t>esitas</w:t>
      </w:r>
      <w:r>
        <w:rPr>
          <w:b/>
          <w:bCs/>
        </w:rPr>
        <w:t xml:space="preserve"> </w:t>
      </w:r>
      <w:r w:rsidR="006075F6">
        <w:t>0</w:t>
      </w:r>
      <w:r w:rsidR="00742B3D">
        <w:t>1</w:t>
      </w:r>
      <w:r w:rsidR="00C0639D" w:rsidRPr="00C0639D">
        <w:t>.1</w:t>
      </w:r>
      <w:r w:rsidR="00742B3D">
        <w:t>2</w:t>
      </w:r>
      <w:r w:rsidR="00C0639D" w:rsidRPr="00C0639D">
        <w:t xml:space="preserve">.2023 </w:t>
      </w:r>
      <w:r w:rsidR="00424ECA" w:rsidRPr="006B4DBF">
        <w:t xml:space="preserve">vaidlustuse </w:t>
      </w:r>
      <w:r w:rsidR="00742B3D">
        <w:rPr>
          <w:spacing w:val="-2"/>
        </w:rPr>
        <w:t>Riigi Tugiteenuste Keskuse</w:t>
      </w:r>
      <w:r w:rsidR="00742B3D">
        <w:t xml:space="preserve"> </w:t>
      </w:r>
      <w:r w:rsidR="00BA0BAB">
        <w:rPr>
          <w:bCs/>
        </w:rPr>
        <w:t xml:space="preserve">riigihanke </w:t>
      </w:r>
      <w:r w:rsidR="00BA0BAB" w:rsidRPr="00DA257B">
        <w:rPr>
          <w:bCs/>
        </w:rPr>
        <w:t>„</w:t>
      </w:r>
      <w:r w:rsidR="00742B3D" w:rsidRPr="00742B3D">
        <w:t>Kahe ilmaradari ostmine Keskkonnaagentuurile</w:t>
      </w:r>
      <w:r w:rsidR="00BA0BAB">
        <w:t>“</w:t>
      </w:r>
      <w:r w:rsidR="00BA0BAB">
        <w:rPr>
          <w:bCs/>
        </w:rPr>
        <w:t xml:space="preserve"> </w:t>
      </w:r>
      <w:r w:rsidR="00BA0BAB" w:rsidRPr="00016F60">
        <w:t xml:space="preserve">(viitenumber </w:t>
      </w:r>
      <w:r w:rsidR="00742B3D" w:rsidRPr="00742B3D">
        <w:rPr>
          <w:bCs/>
          <w:lang w:eastAsia="en-US"/>
        </w:rPr>
        <w:t>267044</w:t>
      </w:r>
      <w:r w:rsidR="00BA0BAB">
        <w:rPr>
          <w:b/>
          <w:bCs/>
          <w:lang w:eastAsia="en-US"/>
        </w:rPr>
        <w:t xml:space="preserve">) </w:t>
      </w:r>
      <w:r w:rsidR="00742B3D">
        <w:t xml:space="preserve">kehtetuks </w:t>
      </w:r>
      <w:r>
        <w:rPr>
          <w:rFonts w:eastAsia="Times New Roman"/>
        </w:rPr>
        <w:t xml:space="preserve">tunnistamise otsusele </w:t>
      </w:r>
      <w:r w:rsidR="00C474E9" w:rsidRPr="006B4DBF">
        <w:t>(</w:t>
      </w:r>
      <w:r w:rsidR="00AD458A">
        <w:t xml:space="preserve">vaidlustus </w:t>
      </w:r>
      <w:r w:rsidR="00C474E9" w:rsidRPr="006B4DBF">
        <w:t>lisatud)</w:t>
      </w:r>
      <w:r w:rsidR="00122EA4">
        <w:t>.</w:t>
      </w:r>
    </w:p>
    <w:p w14:paraId="7AEE82EB" w14:textId="53D6F58E" w:rsidR="0071684F" w:rsidRPr="006B4DBF" w:rsidRDefault="0071684F" w:rsidP="0071684F">
      <w:pPr>
        <w:widowControl/>
        <w:suppressAutoHyphens w:val="0"/>
        <w:spacing w:line="240" w:lineRule="auto"/>
      </w:pPr>
    </w:p>
    <w:p w14:paraId="7FC8A8CE" w14:textId="2CE7A5CD" w:rsidR="00C5192D" w:rsidRPr="006B4DBF" w:rsidRDefault="000A538E" w:rsidP="00C5192D">
      <w:pPr>
        <w:widowControl/>
        <w:suppressAutoHyphens w:val="0"/>
        <w:spacing w:line="240" w:lineRule="auto"/>
      </w:pPr>
      <w:r w:rsidRPr="006B4DBF">
        <w:t>RHS § 194 l</w:t>
      </w:r>
      <w:r w:rsidR="00C5192D">
        <w:t>g</w:t>
      </w:r>
      <w:r w:rsidRPr="006B4DBF">
        <w:t xml:space="preserve"> 5 alusel palume hankijal</w:t>
      </w:r>
      <w:r w:rsidR="003B6C12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hiljemalt </w:t>
      </w:r>
      <w:r w:rsidR="00DF74C7">
        <w:rPr>
          <w:b/>
          <w:bCs/>
        </w:rPr>
        <w:t>0</w:t>
      </w:r>
      <w:r w:rsidR="00742B3D">
        <w:rPr>
          <w:b/>
          <w:bCs/>
        </w:rPr>
        <w:t>7</w:t>
      </w:r>
      <w:r w:rsidR="00B42C87" w:rsidRPr="002F373C">
        <w:rPr>
          <w:b/>
          <w:bCs/>
        </w:rPr>
        <w:t>.</w:t>
      </w:r>
      <w:r w:rsidR="00DF74C7">
        <w:rPr>
          <w:b/>
          <w:bCs/>
        </w:rPr>
        <w:t>1</w:t>
      </w:r>
      <w:r w:rsidR="00742B3D">
        <w:rPr>
          <w:b/>
          <w:bCs/>
        </w:rPr>
        <w:t>2</w:t>
      </w:r>
      <w:r w:rsidR="00B42C87" w:rsidRPr="002F373C">
        <w:rPr>
          <w:b/>
          <w:bCs/>
        </w:rPr>
        <w:t>.2023</w:t>
      </w:r>
      <w:r w:rsidRPr="002F373C">
        <w:t>, esitada Riigihangete vaidlustuskomisjonile kirjalik vastus vaidlustuse kohta ning kõik vaidlustuse lahendamiseks vajalikud dokumendid, mis pole kättesaadavad riigihangete registrist</w:t>
      </w:r>
      <w:r w:rsidR="00C5192D">
        <w:t>.</w:t>
      </w:r>
    </w:p>
    <w:p w14:paraId="7FB09053" w14:textId="5B637BE1" w:rsidR="0071684F" w:rsidRPr="006B4DBF" w:rsidRDefault="0071684F" w:rsidP="0071684F">
      <w:pPr>
        <w:widowControl/>
        <w:suppressAutoHyphens w:val="0"/>
        <w:spacing w:line="240" w:lineRule="auto"/>
      </w:pPr>
      <w:r w:rsidRPr="006B4DBF">
        <w:t>Palume anda teada, kas taotletakse vaidlustuse läbivaatamist avalikul istungil või kirjalikus menetluses.</w:t>
      </w:r>
    </w:p>
    <w:p w14:paraId="5E6C1464" w14:textId="36FDE73A" w:rsidR="0071684F" w:rsidRPr="006B4DBF" w:rsidRDefault="0071684F" w:rsidP="00A660C5">
      <w:pPr>
        <w:pStyle w:val="Vahedeta"/>
        <w:rPr>
          <w:szCs w:val="24"/>
        </w:rPr>
      </w:pPr>
    </w:p>
    <w:p w14:paraId="459C6B0B" w14:textId="77777777" w:rsidR="00B42C87" w:rsidRDefault="00B42C87" w:rsidP="00A660C5">
      <w:pPr>
        <w:pStyle w:val="Vahedeta"/>
        <w:rPr>
          <w:szCs w:val="24"/>
        </w:rPr>
      </w:pPr>
    </w:p>
    <w:p w14:paraId="6363C823" w14:textId="77777777" w:rsidR="005F7775" w:rsidRDefault="005F7775" w:rsidP="00A660C5">
      <w:pPr>
        <w:pStyle w:val="Vahedeta"/>
        <w:rPr>
          <w:szCs w:val="24"/>
        </w:rPr>
      </w:pPr>
    </w:p>
    <w:p w14:paraId="14B84B42" w14:textId="77777777" w:rsidR="008826B7" w:rsidRPr="006B4DBF" w:rsidRDefault="008826B7" w:rsidP="00A660C5">
      <w:pPr>
        <w:pStyle w:val="Vahedeta"/>
        <w:rPr>
          <w:szCs w:val="24"/>
        </w:rPr>
      </w:pPr>
    </w:p>
    <w:p w14:paraId="1899A917" w14:textId="637A1B09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9F89CD0" w14:textId="77777777" w:rsidR="001E5C74" w:rsidRPr="006B4DBF" w:rsidRDefault="001E5C74" w:rsidP="00A660C5">
      <w:pPr>
        <w:pStyle w:val="Vahedeta"/>
        <w:rPr>
          <w:szCs w:val="24"/>
        </w:rPr>
      </w:pPr>
    </w:p>
    <w:p w14:paraId="31A4C004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186714E0" w14:textId="0117D09F" w:rsidR="00D055E7" w:rsidRPr="006B4DBF" w:rsidRDefault="00345ACC" w:rsidP="00A660C5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45988A6D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5F96B00B" w14:textId="44622B2F" w:rsidR="00E659DD" w:rsidRPr="002F373C" w:rsidRDefault="00E659DD" w:rsidP="00A660C5">
      <w:pPr>
        <w:pStyle w:val="Vahedeta"/>
        <w:rPr>
          <w:szCs w:val="24"/>
        </w:rPr>
      </w:pPr>
    </w:p>
    <w:p w14:paraId="051F7528" w14:textId="77777777" w:rsidR="00B42C87" w:rsidRPr="002F373C" w:rsidRDefault="00B42C87" w:rsidP="00A660C5">
      <w:pPr>
        <w:pStyle w:val="Vahedeta"/>
        <w:rPr>
          <w:szCs w:val="24"/>
        </w:rPr>
      </w:pPr>
    </w:p>
    <w:p w14:paraId="545D696C" w14:textId="6BD6F86C" w:rsidR="006A2ECB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2E4A54" w:rsidRPr="002F373C">
        <w:rPr>
          <w:szCs w:val="24"/>
        </w:rPr>
        <w:t>vaidlustus</w:t>
      </w:r>
      <w:r w:rsidR="001012FD">
        <w:rPr>
          <w:szCs w:val="24"/>
        </w:rPr>
        <w:t xml:space="preserve"> </w:t>
      </w:r>
    </w:p>
    <w:p w14:paraId="313FD59E" w14:textId="77777777" w:rsidR="00AD458A" w:rsidRPr="002F373C" w:rsidRDefault="00AD458A" w:rsidP="00A660C5">
      <w:pPr>
        <w:pStyle w:val="Vahedeta"/>
        <w:rPr>
          <w:szCs w:val="24"/>
        </w:rPr>
      </w:pPr>
    </w:p>
    <w:p w14:paraId="6D8111B8" w14:textId="04B91EF2" w:rsidR="00742B3D" w:rsidRDefault="0072643B" w:rsidP="00C5192D">
      <w:pPr>
        <w:pStyle w:val="Default"/>
        <w:rPr>
          <w:bCs/>
        </w:rPr>
      </w:pPr>
      <w:r w:rsidRPr="002F373C">
        <w:rPr>
          <w:color w:val="auto"/>
        </w:rPr>
        <w:t>Teadmiseks:</w:t>
      </w:r>
      <w:r w:rsidRPr="002F373C">
        <w:rPr>
          <w:color w:val="auto"/>
        </w:rPr>
        <w:tab/>
      </w:r>
      <w:r w:rsidR="00364717" w:rsidRPr="002F373C">
        <w:rPr>
          <w:color w:val="auto"/>
        </w:rPr>
        <w:t>v</w:t>
      </w:r>
      <w:r w:rsidR="00CF2731" w:rsidRPr="002F373C">
        <w:rPr>
          <w:color w:val="auto"/>
        </w:rPr>
        <w:t>aidlustaja</w:t>
      </w:r>
      <w:r w:rsidR="00C0784F" w:rsidRPr="002F373C">
        <w:rPr>
          <w:color w:val="auto"/>
        </w:rPr>
        <w:t xml:space="preserve"> </w:t>
      </w:r>
      <w:r w:rsidR="005766BD">
        <w:rPr>
          <w:color w:val="auto"/>
        </w:rPr>
        <w:t>esindaja</w:t>
      </w:r>
      <w:r w:rsidR="005F7775">
        <w:rPr>
          <w:color w:val="auto"/>
        </w:rPr>
        <w:t>tele</w:t>
      </w:r>
      <w:r w:rsidR="00C0639D">
        <w:rPr>
          <w:bCs/>
        </w:rPr>
        <w:t xml:space="preserve"> </w:t>
      </w:r>
      <w:r w:rsidR="00742B3D">
        <w:rPr>
          <w:bCs/>
        </w:rPr>
        <w:t>vandeadvokaa</w:t>
      </w:r>
      <w:r w:rsidR="005F7775">
        <w:rPr>
          <w:bCs/>
        </w:rPr>
        <w:t xml:space="preserve">dile </w:t>
      </w:r>
      <w:r w:rsidR="00742B3D">
        <w:rPr>
          <w:bCs/>
        </w:rPr>
        <w:t xml:space="preserve">Arne Ots </w:t>
      </w:r>
      <w:hyperlink r:id="rId11" w:history="1">
        <w:r w:rsidR="00742B3D" w:rsidRPr="000270D4">
          <w:rPr>
            <w:rStyle w:val="Hperlink"/>
            <w:bCs/>
          </w:rPr>
          <w:t>arne.ots@ellex.legal</w:t>
        </w:r>
      </w:hyperlink>
      <w:r w:rsidR="00742B3D">
        <w:rPr>
          <w:bCs/>
        </w:rPr>
        <w:t xml:space="preserve">  </w:t>
      </w:r>
    </w:p>
    <w:p w14:paraId="0508673E" w14:textId="301DDD22" w:rsidR="005766BD" w:rsidRDefault="00742B3D" w:rsidP="00742B3D">
      <w:pPr>
        <w:pStyle w:val="Default"/>
        <w:ind w:left="709" w:firstLine="709"/>
        <w:rPr>
          <w:szCs w:val="16"/>
        </w:rPr>
      </w:pPr>
      <w:r>
        <w:rPr>
          <w:bCs/>
        </w:rPr>
        <w:t xml:space="preserve">ja </w:t>
      </w:r>
      <w:r w:rsidR="0077203A">
        <w:rPr>
          <w:bCs/>
        </w:rPr>
        <w:t>advokaa</w:t>
      </w:r>
      <w:r w:rsidR="005F7775">
        <w:rPr>
          <w:bCs/>
        </w:rPr>
        <w:t>dile</w:t>
      </w:r>
      <w:r w:rsidR="0077203A">
        <w:rPr>
          <w:bCs/>
        </w:rPr>
        <w:t xml:space="preserve"> </w:t>
      </w:r>
      <w:proofErr w:type="spellStart"/>
      <w:r>
        <w:rPr>
          <w:bCs/>
        </w:rPr>
        <w:t>Alan</w:t>
      </w:r>
      <w:proofErr w:type="spellEnd"/>
      <w:r w:rsidR="00DF74C7">
        <w:rPr>
          <w:bCs/>
        </w:rPr>
        <w:t xml:space="preserve"> </w:t>
      </w:r>
      <w:r>
        <w:rPr>
          <w:bCs/>
        </w:rPr>
        <w:t>Paas</w:t>
      </w:r>
      <w:r w:rsidR="00C5192D">
        <w:rPr>
          <w:bCs/>
        </w:rPr>
        <w:t xml:space="preserve"> </w:t>
      </w:r>
      <w:hyperlink r:id="rId12" w:history="1">
        <w:r w:rsidR="0000293F" w:rsidRPr="000270D4">
          <w:rPr>
            <w:rStyle w:val="Hperlink"/>
            <w:szCs w:val="16"/>
          </w:rPr>
          <w:t>alan.paas@ellex.legal</w:t>
        </w:r>
      </w:hyperlink>
    </w:p>
    <w:p w14:paraId="4279E174" w14:textId="77777777" w:rsidR="009440DA" w:rsidRDefault="009440DA" w:rsidP="003B6C12">
      <w:pPr>
        <w:pStyle w:val="Default"/>
        <w:ind w:left="709" w:firstLine="709"/>
        <w:rPr>
          <w:szCs w:val="16"/>
        </w:rPr>
      </w:pPr>
    </w:p>
    <w:p w14:paraId="0E334304" w14:textId="77777777" w:rsidR="005F7775" w:rsidRDefault="005F7775" w:rsidP="003B6C12">
      <w:pPr>
        <w:pStyle w:val="Default"/>
        <w:ind w:left="709" w:firstLine="709"/>
        <w:rPr>
          <w:szCs w:val="16"/>
        </w:rPr>
      </w:pPr>
    </w:p>
    <w:p w14:paraId="66F4D13F" w14:textId="77777777" w:rsidR="005F7775" w:rsidRDefault="005F7775" w:rsidP="003B6C12">
      <w:pPr>
        <w:pStyle w:val="Default"/>
        <w:ind w:left="709" w:firstLine="709"/>
        <w:rPr>
          <w:szCs w:val="16"/>
        </w:rPr>
      </w:pPr>
    </w:p>
    <w:p w14:paraId="499C7460" w14:textId="77777777" w:rsidR="005F7775" w:rsidRDefault="005F7775" w:rsidP="003B6C12">
      <w:pPr>
        <w:pStyle w:val="Default"/>
        <w:ind w:left="709" w:firstLine="709"/>
        <w:rPr>
          <w:szCs w:val="16"/>
        </w:rPr>
      </w:pPr>
    </w:p>
    <w:p w14:paraId="5608F9D4" w14:textId="77777777" w:rsidR="005F7775" w:rsidRDefault="005F7775" w:rsidP="003B6C12">
      <w:pPr>
        <w:pStyle w:val="Default"/>
        <w:ind w:left="709" w:firstLine="709"/>
        <w:rPr>
          <w:szCs w:val="16"/>
        </w:rPr>
      </w:pPr>
    </w:p>
    <w:p w14:paraId="65962745" w14:textId="77777777" w:rsidR="00C5192D" w:rsidRDefault="00BA0BAB" w:rsidP="00BA0BAB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Sinimaa, 611 3713</w:t>
      </w:r>
    </w:p>
    <w:p w14:paraId="5BC32DC5" w14:textId="6D3D5942" w:rsidR="00BA0BAB" w:rsidRPr="00AB3240" w:rsidRDefault="005F7775" w:rsidP="00BA0BAB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hyperlink r:id="rId13" w:history="1">
        <w:r w:rsidR="00BA0BAB"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BA0BAB" w:rsidRPr="00AB3240" w:rsidSect="005766BD">
      <w:footerReference w:type="default" r:id="rId14"/>
      <w:footerReference w:type="first" r:id="rId15"/>
      <w:pgSz w:w="11906" w:h="16838" w:code="9"/>
      <w:pgMar w:top="907" w:right="1274" w:bottom="1276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772CB" w14:textId="77777777" w:rsidR="005862E0" w:rsidRDefault="005862E0" w:rsidP="00DF44DF">
      <w:r>
        <w:separator/>
      </w:r>
    </w:p>
  </w:endnote>
  <w:endnote w:type="continuationSeparator" w:id="0">
    <w:p w14:paraId="4A7BD082" w14:textId="77777777" w:rsidR="005862E0" w:rsidRDefault="005862E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EA3DA" w14:textId="7094E1A5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BDA83" w14:textId="77777777" w:rsidR="005862E0" w:rsidRDefault="005862E0" w:rsidP="00DF44DF">
      <w:r>
        <w:separator/>
      </w:r>
    </w:p>
  </w:footnote>
  <w:footnote w:type="continuationSeparator" w:id="0">
    <w:p w14:paraId="76D37237" w14:textId="77777777" w:rsidR="005862E0" w:rsidRDefault="005862E0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1014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93F"/>
    <w:rsid w:val="00002F7D"/>
    <w:rsid w:val="00005BCB"/>
    <w:rsid w:val="00006632"/>
    <w:rsid w:val="000114BD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C3F"/>
    <w:rsid w:val="00056FFA"/>
    <w:rsid w:val="00060947"/>
    <w:rsid w:val="000616B3"/>
    <w:rsid w:val="000656EC"/>
    <w:rsid w:val="00066645"/>
    <w:rsid w:val="000673CE"/>
    <w:rsid w:val="00067ACA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847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84B"/>
    <w:rsid w:val="001160A5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A20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26B2"/>
    <w:rsid w:val="00222C53"/>
    <w:rsid w:val="002238B4"/>
    <w:rsid w:val="00225654"/>
    <w:rsid w:val="00226A6C"/>
    <w:rsid w:val="00226D12"/>
    <w:rsid w:val="002418F9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D44C5"/>
    <w:rsid w:val="002D4C82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C12"/>
    <w:rsid w:val="003B6F85"/>
    <w:rsid w:val="003B7C7E"/>
    <w:rsid w:val="003C0AB6"/>
    <w:rsid w:val="003C2298"/>
    <w:rsid w:val="003C2639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66B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F2D44"/>
    <w:rsid w:val="005F3068"/>
    <w:rsid w:val="005F3EFF"/>
    <w:rsid w:val="005F6FFE"/>
    <w:rsid w:val="005F7775"/>
    <w:rsid w:val="005F77BA"/>
    <w:rsid w:val="00601CBE"/>
    <w:rsid w:val="00602834"/>
    <w:rsid w:val="00603E50"/>
    <w:rsid w:val="006059D5"/>
    <w:rsid w:val="006075F6"/>
    <w:rsid w:val="006103FE"/>
    <w:rsid w:val="00610782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2B3D"/>
    <w:rsid w:val="00744FE4"/>
    <w:rsid w:val="00745F6D"/>
    <w:rsid w:val="0074645F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203A"/>
    <w:rsid w:val="00773800"/>
    <w:rsid w:val="00774EA2"/>
    <w:rsid w:val="0077621B"/>
    <w:rsid w:val="007808BC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45E8"/>
    <w:rsid w:val="008477CA"/>
    <w:rsid w:val="00852EEA"/>
    <w:rsid w:val="00856E81"/>
    <w:rsid w:val="00857226"/>
    <w:rsid w:val="0086239B"/>
    <w:rsid w:val="0086259E"/>
    <w:rsid w:val="00866C17"/>
    <w:rsid w:val="00873BBB"/>
    <w:rsid w:val="00877762"/>
    <w:rsid w:val="008826B7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40DA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6E72"/>
    <w:rsid w:val="00AB09A8"/>
    <w:rsid w:val="00AB3240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D458A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6DF7"/>
    <w:rsid w:val="00B27E06"/>
    <w:rsid w:val="00B322AC"/>
    <w:rsid w:val="00B35804"/>
    <w:rsid w:val="00B4049B"/>
    <w:rsid w:val="00B40844"/>
    <w:rsid w:val="00B42C87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0BAB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2DD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639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608"/>
    <w:rsid w:val="00C41698"/>
    <w:rsid w:val="00C41FC5"/>
    <w:rsid w:val="00C42450"/>
    <w:rsid w:val="00C42E1B"/>
    <w:rsid w:val="00C46E6D"/>
    <w:rsid w:val="00C474E9"/>
    <w:rsid w:val="00C47D4E"/>
    <w:rsid w:val="00C5192D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5D39"/>
    <w:rsid w:val="00D66BBA"/>
    <w:rsid w:val="00D6787F"/>
    <w:rsid w:val="00D70AF8"/>
    <w:rsid w:val="00D70DDB"/>
    <w:rsid w:val="00D72E8C"/>
    <w:rsid w:val="00D73027"/>
    <w:rsid w:val="00D7415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E532A"/>
    <w:rsid w:val="00DF0629"/>
    <w:rsid w:val="00DF44DF"/>
    <w:rsid w:val="00DF5F6E"/>
    <w:rsid w:val="00DF741F"/>
    <w:rsid w:val="00DF74C7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EBA"/>
    <w:rsid w:val="00F11DE8"/>
    <w:rsid w:val="00F149BB"/>
    <w:rsid w:val="00F176A1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419E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4B8A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BA0B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ri-ann.sinimaa@fin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lan.paas@ellex.lega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ne.ots@ellex.lega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nfo@rt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a.mihkelson@rtk.ee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95E612C-8C03-4CAD-B7E4-DA049BCD8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4</TotalTime>
  <Pages>1</Pages>
  <Words>187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3</cp:revision>
  <cp:lastPrinted>2022-12-05T10:58:00Z</cp:lastPrinted>
  <dcterms:created xsi:type="dcterms:W3CDTF">2023-12-04T11:28:00Z</dcterms:created>
  <dcterms:modified xsi:type="dcterms:W3CDTF">2023-12-04T11:33:00Z</dcterms:modified>
</cp:coreProperties>
</file>